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5A7" w:rsidRPr="00385CBF" w:rsidRDefault="00385CBF" w:rsidP="00385CBF">
      <w:pPr>
        <w:spacing w:line="480" w:lineRule="auto"/>
        <w:ind w:right="-292"/>
        <w:rPr>
          <w:rFonts w:ascii="Arial" w:hAnsi="Arial"/>
          <w:sz w:val="32"/>
        </w:rPr>
      </w:pPr>
      <w:r>
        <w:rPr>
          <w:rFonts w:ascii="Arial" w:hAnsi="Arial"/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4F0CE356" wp14:editId="3C7A4983">
            <wp:simplePos x="0" y="0"/>
            <wp:positionH relativeFrom="column">
              <wp:posOffset>457200</wp:posOffset>
            </wp:positionH>
            <wp:positionV relativeFrom="paragraph">
              <wp:posOffset>228600</wp:posOffset>
            </wp:positionV>
            <wp:extent cx="1143000" cy="1014730"/>
            <wp:effectExtent l="0" t="0" r="0" b="1270"/>
            <wp:wrapTopAndBottom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Pinc Logo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3" t="15413" r="13570" b="12831"/>
                    <a:stretch/>
                  </pic:blipFill>
                  <pic:spPr bwMode="auto">
                    <a:xfrm>
                      <a:off x="0" y="0"/>
                      <a:ext cx="1143000" cy="101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noProof/>
          <w:sz w:val="32"/>
        </w:rPr>
        <w:drawing>
          <wp:anchor distT="0" distB="0" distL="114300" distR="114300" simplePos="0" relativeHeight="251659264" behindDoc="0" locked="0" layoutInCell="1" allowOverlap="1" wp14:anchorId="3A62F650" wp14:editId="01903F19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5755640" cy="8145145"/>
            <wp:effectExtent l="0" t="0" r="0" b="0"/>
            <wp:wrapSquare wrapText="bothSides"/>
            <wp:docPr id="35" name="Picture 6" descr="ARM CIRCLE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M CIRCLES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814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B25A7" w:rsidRPr="00385CBF" w:rsidSect="00BB25A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BF"/>
    <w:rsid w:val="00385CBF"/>
    <w:rsid w:val="00BB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68D3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CBF"/>
    <w:pPr>
      <w:spacing w:after="200"/>
    </w:pPr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CBF"/>
    <w:pPr>
      <w:spacing w:after="200"/>
    </w:pPr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Company>Pinc &amp; Steel International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 James</dc:creator>
  <cp:keywords/>
  <dc:description/>
  <cp:lastModifiedBy>Lou  James</cp:lastModifiedBy>
  <cp:revision>1</cp:revision>
  <dcterms:created xsi:type="dcterms:W3CDTF">2014-08-20T02:56:00Z</dcterms:created>
  <dcterms:modified xsi:type="dcterms:W3CDTF">2014-08-20T02:56:00Z</dcterms:modified>
</cp:coreProperties>
</file>